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8CC8" w14:textId="124F702C" w:rsidR="00DA7213" w:rsidRDefault="009907E2">
      <w:r>
        <w:t xml:space="preserve">Privacy statement </w:t>
      </w:r>
      <w:r>
        <w:t>Nutrify bv</w:t>
      </w:r>
      <w:r>
        <w:br/>
      </w:r>
      <w:r>
        <w:br/>
      </w:r>
      <w:r>
        <w:t xml:space="preserve">Dit privacy statement informeert u over de verwerking van persoonsgegevens door </w:t>
      </w:r>
      <w:r>
        <w:t xml:space="preserve">Nutrify bv Be </w:t>
      </w:r>
      <w:r>
        <w:t>(</w:t>
      </w:r>
      <w:r>
        <w:t>0450250046)</w:t>
      </w:r>
      <w:r>
        <w:t xml:space="preserve">, hierna te noemen </w:t>
      </w:r>
      <w:r>
        <w:t>Nutrify</w:t>
      </w:r>
      <w:r>
        <w:t xml:space="preserve">. </w:t>
      </w:r>
      <w:r>
        <w:br/>
      </w:r>
      <w:r>
        <w:t xml:space="preserve">Verwerking van persoonsgegevens </w:t>
      </w:r>
      <w:r>
        <w:t xml:space="preserve">Nutrify </w:t>
      </w:r>
      <w:r>
        <w:t xml:space="preserve">verwerkt persoonsgegevens. </w:t>
      </w:r>
      <w:r>
        <w:t xml:space="preserve">Nutrify </w:t>
      </w:r>
      <w:r>
        <w:t>respecteert uw privacy en draagt er zorg voor dat uw persoonlijke gegevens vertrouwelijk en in overeenstemming met de toepasselijke privacywetgeving worden behandeld. Het verwerkingsregister persoonsgegevens vindt u op de website (www.</w:t>
      </w:r>
      <w:r>
        <w:t>nutrify be</w:t>
      </w:r>
      <w:r>
        <w:t xml:space="preserve">) en is schriftelijk/ per e-mail op te vragen (zie contactgegevens). Welke gegevens worden vastgelegd Van de betrokkene: </w:t>
      </w:r>
      <w:r>
        <w:t xml:space="preserve">Naam en voornaam </w:t>
      </w:r>
      <w:r>
        <w:t>gevens, telefoonnummer, e-mailadres. Van de arts en/of diëtist:</w:t>
      </w:r>
      <w:r>
        <w:t>Naam en voornaam</w:t>
      </w:r>
      <w:r>
        <w:t xml:space="preserve">, </w:t>
      </w:r>
      <w:r>
        <w:t xml:space="preserve">rizivnummer </w:t>
      </w:r>
      <w:r>
        <w:t xml:space="preserve"> voorschrijvende arts/diëtist, telefoonnummer, type dieetpreparaat.</w:t>
      </w:r>
      <w:r>
        <w:br/>
      </w:r>
      <w:r>
        <w:t xml:space="preserve">Doeleinden van verwerking Uw persoonsgegevens worden verwerkt om u zo goed mogelijk te kunnen adviseren over onze dienstverlening en producten en om de bestellingen van onze producten zo goed mogelijk te laten verlopen. Uw persoonsgegevens worden door </w:t>
      </w:r>
      <w:r>
        <w:t xml:space="preserve">Nutrify </w:t>
      </w:r>
      <w:r>
        <w:t xml:space="preserve">voor de volgende doeleinden verwerkt: 1. het uitvoeren van de met u gesloten overeenkomst(en); 2. het voeren van de administratie, alsmede andere activiteiten van intern beheer; 3. om met u in contact te kunnen treden en te reageren op door u gestelde vragen; 4. om u te informeren over nieuwe producten en/of diensten en aanbiedingen van </w:t>
      </w:r>
      <w:r>
        <w:t>Nutrify</w:t>
      </w:r>
      <w:r>
        <w:t xml:space="preserve">; 5. de afhandeling van uw aanvraag tot informatie; 6. voor het kunnen verzenden van digitale nieuwsbrieven die u per e-mail worden verzonden, dit gebeurt enkel wanneer u toestemming heeft gegevens voor het versturen van nieuwsbrieven ; 7. voor het verbeteren van de website 8. voor nadere analyse van de dienstverlening van </w:t>
      </w:r>
      <w:r>
        <w:t xml:space="preserve">Nutrify </w:t>
      </w:r>
      <w:r>
        <w:t xml:space="preserve">(gegevens worden geanonimiseerd verwerkt); 9. voor het voldoen aan wettelijke verplichtingen, zoals de administratie- en bewaarplicht; 10. het behandelen van geschillen en het doen uitoefenen van accountantscontrole; Rechtsgrond voor de verwerking De rechtsgrond voor de hiervoor bedoelde doeleinden van verwerking is gelegen in: - de door u gegeven toestemming; - het op uw verzoek nemen van precontractuele maatregelen en/of de uitvoering van de met u gesloten overeenkomst; - het voldoen aan wettelijke verplichtingen; - de behartiging van gerechtvaardigde belangen van </w:t>
      </w:r>
      <w:r>
        <w:t xml:space="preserve">Nutrify </w:t>
      </w:r>
      <w:r>
        <w:t xml:space="preserve">of van een derde. Uw persoonsgegevens worden nooit zonder toestemming gebruikt voor marketingdoeleinden. Versiedatum: </w:t>
      </w:r>
      <w:r>
        <w:t>06102021</w:t>
      </w:r>
      <w:r>
        <w:br/>
      </w:r>
      <w:r>
        <w:t xml:space="preserve">Wanneer wij u om persoonsgegevens vragen, dan zullen wij per situatie kenbaar maken of de verstrekking van de gegevens noodzakelijk of verplicht is en wat de (mogelijke) gevolgen zijn indien de gegevens niet worden verstrekt. Uitgangspunt daarbij is steeds dat </w:t>
      </w:r>
      <w:r>
        <w:t>Nutrify</w:t>
      </w:r>
      <w:r>
        <w:t xml:space="preserve"> niet meer persoonsgegevens zal verwerken dan noodzakelijk voor de hiervoor beschreven doeleinden. Uitwisseling met derden Uw gegevens worden door </w:t>
      </w:r>
      <w:r>
        <w:t>Nutrify</w:t>
      </w:r>
      <w:r>
        <w:t xml:space="preserve"> verstrekt aan de volgende derde partijen: - uw zorgaanbieder die namens u medische voeding aanvraagt; - uw huisarts; - uw. </w:t>
      </w:r>
      <w:r>
        <w:br/>
      </w:r>
      <w:r>
        <w:t xml:space="preserve">Uw persoonsgegevens worden alleen met uw toestemming gedeeld met andere behandelaars, ten behoeve van eventuele overdracht. De behandelaar kan zonder uw toestemming uw persoonsgegevens delen met zijn/haar collega’s binnen de afdeling diëtetiek van de eigen zorginstelling in het kader van continuïteit van de behandeling. De betreffende partijen verwerken de gegevens verder overeenkomstig hun eigen privacy statement. U kunt deze over het algemeen vinden op de websites van deze partijen. Geautomatiseerde besluitvorming en profiling </w:t>
      </w:r>
      <w:r>
        <w:t>Nutrify</w:t>
      </w:r>
      <w:r>
        <w:t xml:space="preserve"> maakt geen gebruik van geautomatiseerde besluitvorming en/of profiling. Bewaartermijn </w:t>
      </w:r>
      <w:r>
        <w:t>Nutrify</w:t>
      </w:r>
      <w:r>
        <w:t xml:space="preserve"> bewaart uw persoonsgegevens voor zover noodzakelijke voor bovengenoemde doeleinden en voor zover dat nodig of toegestaan is op basis van de wet. Persoonsgegevens die niet langer nodig zijn worden zo spoedig mogelijk verwijderd. Uw persoonsgegevens worden niet langer bewaard dan 10 jaar na het beëindigen van de klantrelatie; hierna worden ze vernietigd. Beveiliging </w:t>
      </w:r>
      <w:r>
        <w:t>Nutrify</w:t>
      </w:r>
      <w:r>
        <w:t xml:space="preserve"> heeft passende technische en organisatorische maatregelen getroffen teneinde uw persoonsgegevens te beveiligen tegen verlies of tegen enige vorm van onrechtmatige verwerking. Medewerkers hebben </w:t>
      </w:r>
      <w:r>
        <w:lastRenderedPageBreak/>
        <w:t xml:space="preserve">een geheimhoudingsplicht; uw persoonsgegevens worden nooit zonder toestemming doorgegeven aan derden. Uw rechten U heeft de mogelijkheid ons te verzoeken uw persoonsgegevens in te zien en/of deze te verbeteren, aan te vullen, te verwijderen, te beperkten of af te schermen indien deze feitelijk onjuist, onvolledig, of irrelevant zijn, of in strijd met een wettelijk voorschrift worden verwerkt. Voorts heeft u onder omstandigheden het recht tegen de verwerking van uw persoonsgegevens verzet aan te tekenen. </w:t>
      </w:r>
      <w:r>
        <w:t>Nutrify</w:t>
      </w:r>
      <w:r>
        <w:t xml:space="preserve"> beëindigt de verwerking terstond, indien zij het verzet gerechtvaardigd acht. Ook heeft u het recht om de door u aan </w:t>
      </w:r>
      <w:r>
        <w:t>Nutrify</w:t>
      </w:r>
      <w:r>
        <w:t xml:space="preserve"> verstrekte gegevens (terug) te ontvangen in een gangbaar bestandsformaat. Dit recht geldt alleen voor de persoonsgegevens die wij van u verwerken op grond van uw toestemming of een met u gesloten overeenkomst. Indien u niet (langer) instemt met de verwerking van uw persoonsgegevens, betekent dit automatisch dat u geen gebruik kunt maken van onze dienstverlening. </w:t>
      </w:r>
      <w:r>
        <w:t>Nutrify</w:t>
      </w:r>
      <w:r>
        <w:t xml:space="preserve"> gebruikt uw persoonsgegevens – voor zover wettelijk toegestaan – ook om u te informeren over producten en/of diensten die voor u interessant zouden kunnen zijn. Indien u één van de in het privacy statement genoemde rechten wenst uit te oefenen, of anderszins vragen of opmerkingen heeft, kunt u contact opnemen met </w:t>
      </w:r>
      <w:r>
        <w:t>Nutrify</w:t>
      </w:r>
      <w:r>
        <w:t xml:space="preserve">. Toezichthouder Het staat u verder altijd vrij een klacht in te dienen bij de toezichthouder. De toezichthouder op de privacywetgeving is de Autoriteit Persoonsgegevens. U vindt de contactgegevens van de Autoriteit Persoonsgegevens via de website www.autoriteitpersoonsgegevens.nl Vragen Verder staat het u uiteraard vrij vragen te stellen over de door ons verwerkte persoonsgegevens. Neem voor vragen over de privacy contact met ons op via onderstaande contactgegevens. Wijzigingen </w:t>
      </w:r>
      <w:r>
        <w:t>Nutrify</w:t>
      </w:r>
      <w:r>
        <w:t xml:space="preserve"> kan uw persoonsgegevens verwerken voor nieuwe doeleinden die nog niet staan vermeld in deze Privacy Statement. In dat geval zullen wij contact met u opnemen alvorens uw gegevens te gebruiken voor deze nieuwe doeleinden, om u op de hoogte te stellen van de wijzigingen aan ons statement voor de bescherming van persoonlijke gegevens en om u de kans te bieden uw deelname te weigeren. Indien u jonger dan 16 jaar bent, of onder curatele bent gesteld, is de toestemming van uw wettelijke vertegenwoordiger vereist teneinde u te kunnen registeren en bestellingen te kunnen plaatsen. Contactgegevens Als u vragen heeft over deze Privacy Statement of ons privacybeleid, of een beroep wilt doen op één van uw wettelijke rechten, kunt u contact met ons opnemen via onderstaande gegevens: </w:t>
      </w:r>
      <w:r>
        <w:t>benedicte.defever@nutrify.be</w:t>
      </w:r>
    </w:p>
    <w:sectPr w:rsidR="00DA7213" w:rsidSect="006B2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E2"/>
    <w:rsid w:val="006B2CB8"/>
    <w:rsid w:val="009907E2"/>
    <w:rsid w:val="00DA7213"/>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62B0"/>
  <w15:chartTrackingRefBased/>
  <w15:docId w15:val="{7A344454-43C2-4C09-99AE-9462E502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7E2"/>
    <w:rPr>
      <w:color w:val="0563C1" w:themeColor="hyperlink"/>
      <w:u w:val="single"/>
    </w:rPr>
  </w:style>
  <w:style w:type="character" w:styleId="UnresolvedMention">
    <w:name w:val="Unresolved Mention"/>
    <w:basedOn w:val="DefaultParagraphFont"/>
    <w:uiPriority w:val="99"/>
    <w:semiHidden/>
    <w:unhideWhenUsed/>
    <w:rsid w:val="00990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5773</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Defever</dc:creator>
  <cp:keywords/>
  <dc:description/>
  <cp:lastModifiedBy>Benedicte Defever</cp:lastModifiedBy>
  <cp:revision>1</cp:revision>
  <dcterms:created xsi:type="dcterms:W3CDTF">2021-10-07T13:00:00Z</dcterms:created>
  <dcterms:modified xsi:type="dcterms:W3CDTF">2021-10-07T13:10:00Z</dcterms:modified>
</cp:coreProperties>
</file>